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156F46" w14:textId="77777777" w:rsidR="004634E9" w:rsidRDefault="004634E9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</w:tabs>
        <w:spacing w:before="0"/>
        <w:rPr>
          <w:rFonts w:ascii="Calibri" w:eastAsia="Calibri" w:hAnsi="Calibri" w:cs="Calibri"/>
          <w:b/>
          <w:sz w:val="28"/>
          <w:szCs w:val="28"/>
        </w:rPr>
      </w:pPr>
    </w:p>
    <w:tbl>
      <w:tblPr>
        <w:tblStyle w:val="afffffffffff0"/>
        <w:tblW w:w="9645" w:type="dxa"/>
        <w:tblInd w:w="-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5"/>
      </w:tblGrid>
      <w:tr w:rsidR="004634E9" w14:paraId="03863856" w14:textId="77777777">
        <w:trPr>
          <w:trHeight w:val="298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shd w:val="clear" w:color="auto" w:fill="E2EFD9"/>
          </w:tcPr>
          <w:p w14:paraId="2D5A7D50" w14:textId="71F63AED" w:rsidR="004634E9" w:rsidRDefault="00000000">
            <w:pPr>
              <w:tabs>
                <w:tab w:val="left" w:pos="2552"/>
                <w:tab w:val="left" w:pos="2552"/>
                <w:tab w:val="left" w:pos="2552"/>
                <w:tab w:val="left" w:pos="2552"/>
                <w:tab w:val="left" w:pos="2552"/>
                <w:tab w:val="left" w:pos="2552"/>
                <w:tab w:val="left" w:pos="142"/>
                <w:tab w:val="left" w:pos="709"/>
              </w:tabs>
              <w:spacing w:before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ANEXO </w:t>
            </w:r>
            <w:r w:rsidR="002E2463">
              <w:rPr>
                <w:rFonts w:ascii="Calibri" w:eastAsia="Calibri" w:hAnsi="Calibri" w:cs="Calibri"/>
                <w:b/>
                <w:sz w:val="22"/>
                <w:szCs w:val="22"/>
              </w:rPr>
              <w:t>VI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– DECLARAÇÃO PARA ACESSO ÀS BONIFICAÇÕES DE AÇÕES AFIRMATIVAS E DE ACESSIBILIDADE</w:t>
            </w:r>
          </w:p>
        </w:tc>
      </w:tr>
    </w:tbl>
    <w:p w14:paraId="4F2BFFA7" w14:textId="77777777" w:rsidR="004634E9" w:rsidRDefault="004634E9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</w:tabs>
        <w:spacing w:before="0" w:line="276" w:lineRule="auto"/>
        <w:ind w:right="284"/>
        <w:rPr>
          <w:rFonts w:ascii="Calibri" w:eastAsia="Calibri" w:hAnsi="Calibri" w:cs="Calibri"/>
          <w:b/>
          <w:i/>
          <w:color w:val="EE0000"/>
          <w:sz w:val="20"/>
          <w:szCs w:val="20"/>
        </w:rPr>
      </w:pPr>
    </w:p>
    <w:p w14:paraId="65FB7D49" w14:textId="77777777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</w:tabs>
        <w:spacing w:before="0" w:line="276" w:lineRule="auto"/>
        <w:ind w:left="-566" w:right="-418"/>
        <w:jc w:val="center"/>
        <w:rPr>
          <w:rFonts w:ascii="Calibri" w:eastAsia="Calibri" w:hAnsi="Calibri" w:cs="Calibri"/>
          <w:b/>
          <w:i/>
          <w:color w:val="EE0000"/>
          <w:sz w:val="20"/>
          <w:szCs w:val="20"/>
        </w:rPr>
      </w:pPr>
      <w:r>
        <w:rPr>
          <w:rFonts w:ascii="Calibri" w:eastAsia="Calibri" w:hAnsi="Calibri" w:cs="Calibri"/>
          <w:b/>
          <w:i/>
          <w:color w:val="EE0000"/>
          <w:sz w:val="20"/>
          <w:szCs w:val="20"/>
        </w:rPr>
        <w:t xml:space="preserve">OBS.: ESTE ANEXO PODERÁ CONSTAR NA PLATAFORMA EM FORMATO DE CHECKBOX </w:t>
      </w:r>
    </w:p>
    <w:p w14:paraId="7C024EA1" w14:textId="77777777" w:rsidR="004634E9" w:rsidRDefault="004634E9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</w:tabs>
        <w:spacing w:before="0" w:line="276" w:lineRule="auto"/>
        <w:ind w:left="-566" w:right="-418"/>
        <w:rPr>
          <w:rFonts w:ascii="Calibri" w:eastAsia="Calibri" w:hAnsi="Calibri" w:cs="Calibri"/>
          <w:b/>
          <w:i/>
          <w:color w:val="EE0000"/>
          <w:sz w:val="22"/>
          <w:szCs w:val="22"/>
        </w:rPr>
      </w:pPr>
    </w:p>
    <w:p w14:paraId="7F8F7304" w14:textId="0EACB45B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</w:tabs>
        <w:spacing w:before="0" w:line="276" w:lineRule="auto"/>
        <w:ind w:left="-566" w:right="-418"/>
        <w:rPr>
          <w:rFonts w:ascii="Calibri" w:eastAsia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Eu,_</w:t>
      </w:r>
      <w:proofErr w:type="gramEnd"/>
      <w:r>
        <w:rPr>
          <w:rFonts w:ascii="Calibri" w:eastAsia="Calibri" w:hAnsi="Calibri" w:cs="Calibri"/>
          <w:sz w:val="22"/>
          <w:szCs w:val="22"/>
        </w:rPr>
        <w:t>_________________________________________________</w:t>
      </w:r>
      <w:proofErr w:type="gramStart"/>
      <w:r>
        <w:rPr>
          <w:rFonts w:ascii="Calibri" w:eastAsia="Calibri" w:hAnsi="Calibri" w:cs="Calibri"/>
          <w:sz w:val="22"/>
          <w:szCs w:val="22"/>
        </w:rPr>
        <w:t>_,CPF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nº_______________________, RG nº ___________________, DECLARO para fins de participação no </w:t>
      </w:r>
      <w:r>
        <w:rPr>
          <w:rFonts w:ascii="Calibri" w:eastAsia="Calibri" w:hAnsi="Calibri" w:cs="Calibri"/>
          <w:b/>
          <w:sz w:val="22"/>
          <w:szCs w:val="22"/>
        </w:rPr>
        <w:t>EDITAL DE CHAMAMENTO PÚBLICO N.º 00</w:t>
      </w:r>
      <w:r w:rsidR="00AF7854">
        <w:rPr>
          <w:rFonts w:ascii="Calibri" w:eastAsia="Calibri" w:hAnsi="Calibri" w:cs="Calibri"/>
          <w:b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>/202</w:t>
      </w:r>
      <w:r w:rsidR="00AF7854">
        <w:rPr>
          <w:rFonts w:ascii="Calibri" w:eastAsia="Calibri" w:hAnsi="Calibri" w:cs="Calibri"/>
          <w:b/>
          <w:sz w:val="22"/>
          <w:szCs w:val="22"/>
        </w:rPr>
        <w:t>6</w:t>
      </w:r>
      <w:r>
        <w:rPr>
          <w:rFonts w:ascii="Calibri" w:eastAsia="Calibri" w:hAnsi="Calibri" w:cs="Calibri"/>
          <w:b/>
          <w:sz w:val="22"/>
          <w:szCs w:val="22"/>
        </w:rPr>
        <w:t>-FEC/AP</w:t>
      </w:r>
      <w:r>
        <w:rPr>
          <w:rFonts w:ascii="Calibri" w:eastAsia="Calibri" w:hAnsi="Calibri" w:cs="Calibri"/>
          <w:sz w:val="22"/>
          <w:szCs w:val="22"/>
        </w:rPr>
        <w:t xml:space="preserve"> que sou ou integro grupo de pessoas (marcar uma ou mais opções):</w:t>
      </w:r>
    </w:p>
    <w:p w14:paraId="3D3C5C4F" w14:textId="77777777" w:rsidR="004634E9" w:rsidRDefault="004634E9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</w:tabs>
        <w:spacing w:before="0" w:line="276" w:lineRule="auto"/>
        <w:ind w:left="-566" w:right="-418"/>
        <w:rPr>
          <w:rFonts w:ascii="Calibri" w:eastAsia="Calibri" w:hAnsi="Calibri" w:cs="Calibri"/>
          <w:color w:val="EE0000"/>
          <w:sz w:val="22"/>
          <w:szCs w:val="22"/>
        </w:rPr>
      </w:pPr>
    </w:p>
    <w:p w14:paraId="4FAE2647" w14:textId="77777777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  <w:tab w:val="left" w:pos="142"/>
          <w:tab w:val="left" w:pos="709"/>
        </w:tabs>
        <w:spacing w:before="0" w:line="276" w:lineRule="auto"/>
        <w:ind w:left="-566" w:right="-418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(  )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mulheres</w:t>
      </w:r>
    </w:p>
    <w:p w14:paraId="66FF5AFE" w14:textId="77777777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  <w:tab w:val="left" w:pos="142"/>
          <w:tab w:val="left" w:pos="709"/>
        </w:tabs>
        <w:spacing w:before="0" w:line="276" w:lineRule="auto"/>
        <w:ind w:left="-566" w:right="-418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(  )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pessoas negras (pretas e pardas), </w:t>
      </w:r>
    </w:p>
    <w:p w14:paraId="6D529D02" w14:textId="77777777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  <w:tab w:val="left" w:pos="142"/>
          <w:tab w:val="left" w:pos="709"/>
        </w:tabs>
        <w:spacing w:before="0" w:line="276" w:lineRule="auto"/>
        <w:ind w:left="-566" w:right="-418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(  )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pessoas indígenas</w:t>
      </w:r>
    </w:p>
    <w:p w14:paraId="155E54A8" w14:textId="77777777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  <w:tab w:val="left" w:pos="142"/>
          <w:tab w:val="left" w:pos="709"/>
        </w:tabs>
        <w:spacing w:before="0" w:line="276" w:lineRule="auto"/>
        <w:ind w:left="-566" w:right="-418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(  )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comunidades tradicionais</w:t>
      </w:r>
    </w:p>
    <w:p w14:paraId="5EE27F54" w14:textId="77777777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  <w:tab w:val="left" w:pos="142"/>
          <w:tab w:val="left" w:pos="709"/>
        </w:tabs>
        <w:spacing w:before="0" w:line="276" w:lineRule="auto"/>
        <w:ind w:left="-566" w:right="-418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(  )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comunidades rurais (incluindo ribeirinhas)</w:t>
      </w:r>
    </w:p>
    <w:p w14:paraId="323BB29A" w14:textId="77777777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  <w:tab w:val="left" w:pos="142"/>
          <w:tab w:val="left" w:pos="709"/>
        </w:tabs>
        <w:spacing w:before="0" w:line="276" w:lineRule="auto"/>
        <w:ind w:left="-566" w:right="-418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(  )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quilombolas</w:t>
      </w:r>
    </w:p>
    <w:p w14:paraId="373F85CD" w14:textId="77777777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  <w:tab w:val="left" w:pos="142"/>
          <w:tab w:val="left" w:pos="709"/>
        </w:tabs>
        <w:spacing w:before="0" w:line="276" w:lineRule="auto"/>
        <w:ind w:left="-566" w:right="-418"/>
        <w:rPr>
          <w:rFonts w:ascii="Calibri" w:eastAsia="Calibri" w:hAnsi="Calibri" w:cs="Calibri"/>
          <w:color w:val="1F2023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(  )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pessoas </w:t>
      </w:r>
      <w:r>
        <w:rPr>
          <w:rFonts w:ascii="Calibri" w:eastAsia="Calibri" w:hAnsi="Calibri" w:cs="Calibri"/>
          <w:color w:val="1F2023"/>
          <w:sz w:val="22"/>
          <w:szCs w:val="22"/>
        </w:rPr>
        <w:t xml:space="preserve">LGBTQIA+ </w:t>
      </w:r>
    </w:p>
    <w:p w14:paraId="1AFCEABB" w14:textId="77777777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  <w:tab w:val="left" w:pos="142"/>
          <w:tab w:val="left" w:pos="709"/>
        </w:tabs>
        <w:spacing w:before="0" w:line="276" w:lineRule="auto"/>
        <w:ind w:left="-566" w:right="-418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(  )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pessoas com deficiência (PCD)</w:t>
      </w:r>
    </w:p>
    <w:p w14:paraId="73C5D8EE" w14:textId="77777777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  <w:tab w:val="left" w:pos="142"/>
          <w:tab w:val="left" w:pos="709"/>
        </w:tabs>
        <w:spacing w:before="0" w:line="276" w:lineRule="auto"/>
        <w:ind w:left="-566" w:right="-418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( )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pessoas jurídicas (coletivo) em que mais da metade dos sócios são pessoas negras, indígenas ou com deficiência </w:t>
      </w:r>
    </w:p>
    <w:p w14:paraId="082009DE" w14:textId="77777777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  <w:tab w:val="left" w:pos="142"/>
          <w:tab w:val="left" w:pos="709"/>
        </w:tabs>
        <w:spacing w:before="0" w:line="276" w:lineRule="auto"/>
        <w:ind w:left="-566" w:right="-418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( )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pessoas jurídicas (coletivo) que possuam pessoas negras, indígenas ou com deficiência em posições de liderança na ação cultural; </w:t>
      </w:r>
    </w:p>
    <w:p w14:paraId="5027303C" w14:textId="77777777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  <w:tab w:val="left" w:pos="142"/>
          <w:tab w:val="left" w:pos="709"/>
        </w:tabs>
        <w:spacing w:before="0" w:line="276" w:lineRule="auto"/>
        <w:ind w:left="-566" w:right="-418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( )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pessoas jurídicas (coletivo) que possuam equipe </w:t>
      </w:r>
      <w:proofErr w:type="gramStart"/>
      <w:r>
        <w:rPr>
          <w:rFonts w:ascii="Calibri" w:eastAsia="Calibri" w:hAnsi="Calibri" w:cs="Calibri"/>
          <w:sz w:val="22"/>
          <w:szCs w:val="22"/>
        </w:rPr>
        <w:t>do ação cultural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majoritariamente composta por pessoas negras, indígenas ou com deficiência; e </w:t>
      </w:r>
    </w:p>
    <w:p w14:paraId="0A725C8B" w14:textId="77777777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  <w:tab w:val="left" w:pos="142"/>
          <w:tab w:val="left" w:pos="709"/>
        </w:tabs>
        <w:spacing w:before="0" w:line="276" w:lineRule="auto"/>
        <w:ind w:left="-566" w:right="-418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( )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outras formas de composição que garantam o protagonismo de pessoas negras, indígenas ou com deficiência na pessoa jurídica ou no grupo e coletivo sem personalidade jurídica. </w:t>
      </w:r>
    </w:p>
    <w:p w14:paraId="605505CE" w14:textId="77777777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  <w:tab w:val="left" w:pos="142"/>
          <w:tab w:val="left" w:pos="709"/>
        </w:tabs>
        <w:spacing w:after="120" w:line="360" w:lineRule="auto"/>
        <w:ind w:left="-566" w:right="-41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Especificar (quando for o caso): </w:t>
      </w:r>
    </w:p>
    <w:p w14:paraId="38CC8A5A" w14:textId="77777777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  <w:tab w:val="left" w:pos="142"/>
          <w:tab w:val="left" w:pos="709"/>
        </w:tabs>
        <w:spacing w:after="120" w:line="360" w:lineRule="auto"/>
        <w:ind w:left="-566" w:right="-41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______________________________________________________________________________</w:t>
      </w:r>
    </w:p>
    <w:p w14:paraId="19E4625C" w14:textId="77777777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</w:tabs>
        <w:spacing w:before="0" w:line="276" w:lineRule="auto"/>
        <w:ind w:left="-566" w:right="-41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Por estar em conformidade ao item 6.5 deste edital.</w:t>
      </w:r>
    </w:p>
    <w:p w14:paraId="699E17B8" w14:textId="77777777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</w:tabs>
        <w:spacing w:before="0" w:line="276" w:lineRule="auto"/>
        <w:ind w:left="-566" w:right="-41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14:paraId="7100E5CD" w14:textId="0B90BAB6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</w:tabs>
        <w:spacing w:line="276" w:lineRule="auto"/>
        <w:ind w:left="-566" w:right="-418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Município de_________ – AP, __ de </w:t>
      </w:r>
      <w:r w:rsidR="00AF7854">
        <w:rPr>
          <w:rFonts w:ascii="Calibri" w:eastAsia="Calibri" w:hAnsi="Calibri" w:cs="Calibri"/>
          <w:sz w:val="22"/>
          <w:szCs w:val="22"/>
        </w:rPr>
        <w:t>______</w:t>
      </w:r>
      <w:r>
        <w:rPr>
          <w:rFonts w:ascii="Calibri" w:eastAsia="Calibri" w:hAnsi="Calibri" w:cs="Calibri"/>
          <w:sz w:val="22"/>
          <w:szCs w:val="22"/>
        </w:rPr>
        <w:t xml:space="preserve"> de 202</w:t>
      </w:r>
      <w:r w:rsidR="00AF7854"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4A7CE242" w14:textId="77777777" w:rsidR="004634E9" w:rsidRDefault="004634E9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</w:tabs>
        <w:spacing w:before="0" w:line="276" w:lineRule="auto"/>
        <w:ind w:left="-566" w:right="-418"/>
        <w:rPr>
          <w:rFonts w:ascii="Calibri" w:eastAsia="Calibri" w:hAnsi="Calibri" w:cs="Calibri"/>
          <w:sz w:val="22"/>
          <w:szCs w:val="22"/>
        </w:rPr>
      </w:pPr>
    </w:p>
    <w:p w14:paraId="3400D053" w14:textId="77777777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</w:tabs>
        <w:spacing w:before="0" w:line="276" w:lineRule="auto"/>
        <w:ind w:left="-566" w:right="-418"/>
        <w:jc w:val="center"/>
        <w:rPr>
          <w:rFonts w:ascii="Calibri" w:eastAsia="Calibri" w:hAnsi="Calibri" w:cs="Calibri"/>
          <w:b/>
          <w:i/>
          <w:color w:val="EE0000"/>
          <w:sz w:val="20"/>
          <w:szCs w:val="20"/>
        </w:rPr>
      </w:pPr>
      <w:r>
        <w:rPr>
          <w:rFonts w:ascii="Calibri" w:eastAsia="Calibri" w:hAnsi="Calibri" w:cs="Calibri"/>
          <w:i/>
          <w:sz w:val="22"/>
          <w:szCs w:val="22"/>
        </w:rPr>
        <w:t>Assinatura</w:t>
      </w:r>
    </w:p>
    <w:p w14:paraId="1E44CB88" w14:textId="77777777" w:rsidR="004634E9" w:rsidRDefault="004634E9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</w:tabs>
        <w:spacing w:before="0" w:line="276" w:lineRule="auto"/>
        <w:ind w:left="-566" w:right="-418"/>
        <w:rPr>
          <w:rFonts w:ascii="Calibri" w:eastAsia="Calibri" w:hAnsi="Calibri" w:cs="Calibri"/>
          <w:b/>
          <w:i/>
          <w:color w:val="EE0000"/>
          <w:sz w:val="20"/>
          <w:szCs w:val="20"/>
        </w:rPr>
      </w:pPr>
    </w:p>
    <w:p w14:paraId="5040EFE8" w14:textId="77777777" w:rsidR="004634E9" w:rsidRDefault="00000000">
      <w:pPr>
        <w:tabs>
          <w:tab w:val="left" w:pos="2552"/>
          <w:tab w:val="left" w:pos="2552"/>
          <w:tab w:val="left" w:pos="2552"/>
          <w:tab w:val="left" w:pos="2552"/>
          <w:tab w:val="left" w:pos="2552"/>
          <w:tab w:val="left" w:pos="2552"/>
        </w:tabs>
        <w:spacing w:before="0" w:line="276" w:lineRule="auto"/>
        <w:ind w:left="-566" w:right="-418"/>
        <w:rPr>
          <w:b/>
          <w:i/>
          <w:color w:val="EE0000"/>
          <w:sz w:val="20"/>
          <w:szCs w:val="20"/>
        </w:rPr>
      </w:pPr>
      <w:r>
        <w:rPr>
          <w:rFonts w:ascii="Calibri" w:eastAsia="Calibri" w:hAnsi="Calibri" w:cs="Calibri"/>
          <w:i/>
          <w:color w:val="EE0000"/>
          <w:sz w:val="18"/>
          <w:szCs w:val="18"/>
        </w:rPr>
        <w:t xml:space="preserve">Atenção! deverá estar assinada de próprio punho ou por meio de assinatura eletrônica </w:t>
      </w:r>
      <w:hyperlink r:id="rId7">
        <w:r w:rsidR="004634E9">
          <w:rPr>
            <w:rFonts w:ascii="Calibri" w:eastAsia="Calibri" w:hAnsi="Calibri" w:cs="Calibri"/>
            <w:i/>
            <w:color w:val="EE0000"/>
            <w:sz w:val="18"/>
            <w:szCs w:val="18"/>
            <w:u w:val="single"/>
          </w:rPr>
          <w:t>(Gov.br)</w:t>
        </w:r>
      </w:hyperlink>
      <w:r>
        <w:rPr>
          <w:rFonts w:ascii="Calibri" w:eastAsia="Calibri" w:hAnsi="Calibri" w:cs="Calibri"/>
          <w:color w:val="EE0000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color w:val="EE0000"/>
          <w:sz w:val="18"/>
          <w:szCs w:val="18"/>
        </w:rPr>
        <w:t xml:space="preserve">Isso quer dizer que assinaturas digitalizadas e coladas não serão válidas. Portanto, certifique-se de assinar os documentos pessoalmente ou usar uma assinatura eletrônica que possa ser verificada. Junto a </w:t>
      </w:r>
      <w:proofErr w:type="gramStart"/>
      <w:r>
        <w:rPr>
          <w:rFonts w:ascii="Calibri" w:eastAsia="Calibri" w:hAnsi="Calibri" w:cs="Calibri"/>
          <w:i/>
          <w:color w:val="EE0000"/>
          <w:sz w:val="18"/>
          <w:szCs w:val="18"/>
        </w:rPr>
        <w:t>essa declaração podem</w:t>
      </w:r>
      <w:proofErr w:type="gramEnd"/>
      <w:r>
        <w:rPr>
          <w:rFonts w:ascii="Calibri" w:eastAsia="Calibri" w:hAnsi="Calibri" w:cs="Calibri"/>
          <w:i/>
          <w:color w:val="EE0000"/>
          <w:sz w:val="18"/>
          <w:szCs w:val="18"/>
        </w:rPr>
        <w:t xml:space="preserve"> ser anexados documentos complementares que a pessoa declarante julgar necessário.</w:t>
      </w:r>
    </w:p>
    <w:sectPr w:rsidR="004634E9">
      <w:headerReference w:type="default" r:id="rId8"/>
      <w:footerReference w:type="default" r:id="rId9"/>
      <w:pgSz w:w="11906" w:h="16838"/>
      <w:pgMar w:top="1700" w:right="1700" w:bottom="1610" w:left="1559" w:header="425" w:footer="14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2078B7" w14:textId="77777777" w:rsidR="00993C67" w:rsidRDefault="00993C67">
      <w:pPr>
        <w:spacing w:before="0"/>
      </w:pPr>
      <w:r>
        <w:separator/>
      </w:r>
    </w:p>
  </w:endnote>
  <w:endnote w:type="continuationSeparator" w:id="0">
    <w:p w14:paraId="70FAD885" w14:textId="77777777" w:rsidR="00993C67" w:rsidRDefault="00993C6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0B468A" w14:textId="77777777" w:rsidR="004634E9" w:rsidRDefault="004634E9">
    <w:pPr>
      <w:tabs>
        <w:tab w:val="left" w:pos="2552"/>
        <w:tab w:val="left" w:pos="2552"/>
        <w:tab w:val="left" w:pos="2552"/>
        <w:tab w:val="left" w:pos="2552"/>
        <w:tab w:val="left" w:pos="2552"/>
        <w:tab w:val="left" w:pos="2552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1C2A55" w14:textId="77777777" w:rsidR="00993C67" w:rsidRDefault="00993C67">
      <w:pPr>
        <w:spacing w:before="0"/>
      </w:pPr>
      <w:r>
        <w:separator/>
      </w:r>
    </w:p>
  </w:footnote>
  <w:footnote w:type="continuationSeparator" w:id="0">
    <w:p w14:paraId="6D76D049" w14:textId="77777777" w:rsidR="00993C67" w:rsidRDefault="00993C6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DA1107" w14:textId="3D98E8E1" w:rsidR="004634E9" w:rsidRDefault="002E2463">
    <w:pPr>
      <w:pBdr>
        <w:top w:val="nil"/>
        <w:left w:val="nil"/>
        <w:bottom w:val="nil"/>
        <w:right w:val="nil"/>
        <w:between w:val="nil"/>
      </w:pBdr>
      <w:tabs>
        <w:tab w:val="left" w:pos="2552"/>
        <w:tab w:val="left" w:pos="2552"/>
        <w:tab w:val="left" w:pos="2552"/>
        <w:tab w:val="left" w:pos="2552"/>
        <w:tab w:val="left" w:pos="2552"/>
        <w:tab w:val="left" w:pos="2552"/>
        <w:tab w:val="center" w:pos="4252"/>
        <w:tab w:val="right" w:pos="8504"/>
        <w:tab w:val="center" w:pos="3685"/>
      </w:tabs>
      <w:ind w:left="-567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33C154CD" wp14:editId="61C80A5D">
          <wp:simplePos x="0" y="0"/>
          <wp:positionH relativeFrom="column">
            <wp:posOffset>2236421</wp:posOffset>
          </wp:positionH>
          <wp:positionV relativeFrom="paragraph">
            <wp:posOffset>93980</wp:posOffset>
          </wp:positionV>
          <wp:extent cx="3571093" cy="800417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71093" cy="800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CCC3D0B" w14:textId="5AFD5A08" w:rsidR="004634E9" w:rsidRDefault="004634E9">
    <w:pPr>
      <w:pBdr>
        <w:top w:val="nil"/>
        <w:left w:val="nil"/>
        <w:bottom w:val="nil"/>
        <w:right w:val="nil"/>
        <w:between w:val="nil"/>
      </w:pBdr>
      <w:tabs>
        <w:tab w:val="left" w:pos="2552"/>
        <w:tab w:val="left" w:pos="2552"/>
        <w:tab w:val="left" w:pos="2552"/>
        <w:tab w:val="left" w:pos="2552"/>
        <w:tab w:val="left" w:pos="2552"/>
        <w:tab w:val="left" w:pos="2552"/>
        <w:tab w:val="center" w:pos="4252"/>
        <w:tab w:val="right" w:pos="8504"/>
        <w:tab w:val="center" w:pos="3685"/>
      </w:tabs>
      <w:ind w:left="-1134"/>
      <w:rPr>
        <w:color w:val="000000"/>
      </w:rPr>
    </w:pPr>
  </w:p>
  <w:p w14:paraId="241DC8E1" w14:textId="719D60D6" w:rsidR="004634E9" w:rsidRDefault="004634E9">
    <w:pPr>
      <w:pBdr>
        <w:top w:val="nil"/>
        <w:left w:val="nil"/>
        <w:bottom w:val="nil"/>
        <w:right w:val="nil"/>
        <w:between w:val="nil"/>
      </w:pBdr>
      <w:tabs>
        <w:tab w:val="left" w:pos="2552"/>
        <w:tab w:val="left" w:pos="2552"/>
        <w:tab w:val="left" w:pos="2552"/>
        <w:tab w:val="left" w:pos="2552"/>
        <w:tab w:val="left" w:pos="2552"/>
        <w:tab w:val="left" w:pos="2552"/>
        <w:tab w:val="center" w:pos="4252"/>
        <w:tab w:val="right" w:pos="8504"/>
        <w:tab w:val="left" w:pos="1560"/>
        <w:tab w:val="left" w:pos="2977"/>
        <w:tab w:val="center" w:pos="3685"/>
      </w:tabs>
      <w:spacing w:before="0"/>
      <w:jc w:val="center"/>
      <w:rPr>
        <w:b/>
        <w:sz w:val="12"/>
        <w:szCs w:val="12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4E9"/>
    <w:rsid w:val="002B33EB"/>
    <w:rsid w:val="002E2463"/>
    <w:rsid w:val="004634E9"/>
    <w:rsid w:val="005F0791"/>
    <w:rsid w:val="00993C67"/>
    <w:rsid w:val="00AF7854"/>
    <w:rsid w:val="00D9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973F8A"/>
  <w15:docId w15:val="{719D61B3-6F64-F746-BD07-6086F533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tabs>
          <w:tab w:val="left" w:pos="2552"/>
        </w:tabs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Calibri" w:eastAsia="Calibri" w:hAnsi="Calibri" w:cs="Calibri"/>
      <w:color w:val="1F386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557C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557C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557C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E65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6508"/>
  </w:style>
  <w:style w:type="paragraph" w:styleId="Rodap">
    <w:name w:val="footer"/>
    <w:basedOn w:val="Normal"/>
    <w:link w:val="RodapChar"/>
    <w:uiPriority w:val="99"/>
    <w:unhideWhenUsed/>
    <w:rsid w:val="009E65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6508"/>
  </w:style>
  <w:style w:type="table" w:styleId="Tabelacomgrade">
    <w:name w:val="Table Grid"/>
    <w:basedOn w:val="Tabelanormal"/>
    <w:uiPriority w:val="39"/>
    <w:rsid w:val="00621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1"/>
    <w:qFormat/>
    <w:rsid w:val="00C0604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F59C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F59C4"/>
    <w:rPr>
      <w:color w:val="605E5C"/>
      <w:shd w:val="clear" w:color="auto" w:fill="E1DFDD"/>
    </w:rPr>
  </w:style>
  <w:style w:type="numbering" w:customStyle="1" w:styleId="Estilo1">
    <w:name w:val="Estilo1"/>
    <w:uiPriority w:val="99"/>
    <w:rsid w:val="0084519A"/>
  </w:style>
  <w:style w:type="numbering" w:customStyle="1" w:styleId="Estilo2">
    <w:name w:val="Estilo2"/>
    <w:uiPriority w:val="99"/>
    <w:rsid w:val="0084519A"/>
  </w:style>
  <w:style w:type="numbering" w:customStyle="1" w:styleId="Estilo3">
    <w:name w:val="Estilo3"/>
    <w:uiPriority w:val="99"/>
    <w:rsid w:val="007C68C3"/>
  </w:style>
  <w:style w:type="numbering" w:customStyle="1" w:styleId="Estilo4">
    <w:name w:val="Estilo4"/>
    <w:uiPriority w:val="99"/>
    <w:rsid w:val="00C557C9"/>
  </w:style>
  <w:style w:type="paragraph" w:customStyle="1" w:styleId="Default">
    <w:name w:val="Default"/>
    <w:rsid w:val="00C557C9"/>
    <w:pPr>
      <w:autoSpaceDE w:val="0"/>
      <w:autoSpaceDN w:val="0"/>
      <w:adjustRightInd w:val="0"/>
    </w:pPr>
    <w:rPr>
      <w:color w:val="000000"/>
    </w:rPr>
  </w:style>
  <w:style w:type="numbering" w:customStyle="1" w:styleId="Estilo5">
    <w:name w:val="Estilo5"/>
    <w:uiPriority w:val="99"/>
    <w:rsid w:val="00C557C9"/>
  </w:style>
  <w:style w:type="numbering" w:customStyle="1" w:styleId="Estilo6">
    <w:name w:val="Estilo6"/>
    <w:uiPriority w:val="99"/>
    <w:rsid w:val="00C557C9"/>
  </w:style>
  <w:style w:type="numbering" w:customStyle="1" w:styleId="Estilo7">
    <w:name w:val="Estilo7"/>
    <w:uiPriority w:val="99"/>
    <w:rsid w:val="00C557C9"/>
  </w:style>
  <w:style w:type="numbering" w:customStyle="1" w:styleId="Estilo8">
    <w:name w:val="Estilo8"/>
    <w:uiPriority w:val="99"/>
    <w:rsid w:val="00C557C9"/>
  </w:style>
  <w:style w:type="numbering" w:customStyle="1" w:styleId="Estilo9">
    <w:name w:val="Estilo9"/>
    <w:uiPriority w:val="99"/>
    <w:rsid w:val="00C557C9"/>
  </w:style>
  <w:style w:type="numbering" w:customStyle="1" w:styleId="Estilo10">
    <w:name w:val="Estilo10"/>
    <w:uiPriority w:val="99"/>
    <w:rsid w:val="00C557C9"/>
  </w:style>
  <w:style w:type="numbering" w:customStyle="1" w:styleId="Estilo11">
    <w:name w:val="Estilo11"/>
    <w:uiPriority w:val="99"/>
    <w:rsid w:val="00C557C9"/>
  </w:style>
  <w:style w:type="numbering" w:customStyle="1" w:styleId="Estilo12">
    <w:name w:val="Estilo12"/>
    <w:uiPriority w:val="99"/>
    <w:rsid w:val="00C557C9"/>
  </w:style>
  <w:style w:type="paragraph" w:styleId="NormalWeb">
    <w:name w:val="Normal (Web)"/>
    <w:basedOn w:val="Normal"/>
    <w:uiPriority w:val="99"/>
    <w:unhideWhenUsed/>
    <w:rsid w:val="00C557C9"/>
    <w:pPr>
      <w:spacing w:before="100" w:beforeAutospacing="1" w:after="100" w:afterAutospacing="1"/>
    </w:pPr>
  </w:style>
  <w:style w:type="numbering" w:customStyle="1" w:styleId="Estilo13">
    <w:name w:val="Estilo13"/>
    <w:uiPriority w:val="99"/>
    <w:rsid w:val="00C557C9"/>
  </w:style>
  <w:style w:type="character" w:customStyle="1" w:styleId="Ttulo1Char">
    <w:name w:val="Título 1 Char"/>
    <w:basedOn w:val="Fontepargpadro"/>
    <w:uiPriority w:val="9"/>
    <w:rsid w:val="00C557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uiPriority w:val="9"/>
    <w:semiHidden/>
    <w:rsid w:val="00C557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uiPriority w:val="9"/>
    <w:semiHidden/>
    <w:rsid w:val="00C557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uiPriority w:val="9"/>
    <w:semiHidden/>
    <w:rsid w:val="00C557C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C557C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C557C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557C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557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557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Estilo14">
    <w:name w:val="Estilo14"/>
    <w:uiPriority w:val="99"/>
    <w:rsid w:val="00C557C9"/>
  </w:style>
  <w:style w:type="numbering" w:customStyle="1" w:styleId="Estilo15">
    <w:name w:val="Estilo15"/>
    <w:uiPriority w:val="99"/>
    <w:rsid w:val="00C557C9"/>
  </w:style>
  <w:style w:type="character" w:customStyle="1" w:styleId="PargrafodaListaChar">
    <w:name w:val="Parágrafo da Lista Char"/>
    <w:link w:val="PargrafodaLista"/>
    <w:uiPriority w:val="1"/>
    <w:locked/>
    <w:rsid w:val="00400C54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A7281"/>
    <w:pPr>
      <w:widowControl w:val="0"/>
      <w:autoSpaceDE w:val="0"/>
      <w:autoSpaceDN w:val="0"/>
    </w:pPr>
    <w:rPr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A7281"/>
    <w:rPr>
      <w:rFonts w:ascii="Times New Roman" w:eastAsia="Times New Roman" w:hAnsi="Times New Roman" w:cs="Times New Roman"/>
      <w:kern w:val="0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6A7281"/>
    <w:rPr>
      <w:vertAlign w:val="superscript"/>
    </w:rPr>
  </w:style>
  <w:style w:type="table" w:customStyle="1" w:styleId="a">
    <w:basedOn w:val="TableNormal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453E23"/>
    <w:rPr>
      <w:color w:val="605E5C"/>
      <w:shd w:val="clear" w:color="auto" w:fill="E1DFDD"/>
    </w:rPr>
  </w:style>
  <w:style w:type="table" w:customStyle="1" w:styleId="af4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b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c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e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0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1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2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3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4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5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7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8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9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a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b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c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e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0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1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2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3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4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5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6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a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b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e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9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6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9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c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9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0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9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9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0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9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4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6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9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f2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9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f6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8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b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c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d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e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0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1">
    <w:basedOn w:val="TableNormal9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ff2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3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4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5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6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7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8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9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b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c">
    <w:basedOn w:val="TableNormal9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ffd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e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0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2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3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4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5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6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7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8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9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b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c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d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e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0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2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3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4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5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6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7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8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9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a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b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c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d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e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f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fffff0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br/pt-br/servicos/assinatura-eletronic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7q8BW+EPo16nLbasoMTa07wJRA==">CgMxLjA4AHIhMWlhQ3RPbURuajdqV050LS1JcGxBNTdMenpVSzRJTk51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1823</Characters>
  <Application>Microsoft Office Word</Application>
  <DocSecurity>0</DocSecurity>
  <Lines>41</Lines>
  <Paragraphs>26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ASSEJUR SECULT</dc:creator>
  <cp:lastModifiedBy>adalberto castelo</cp:lastModifiedBy>
  <cp:revision>4</cp:revision>
  <dcterms:created xsi:type="dcterms:W3CDTF">2026-07-08T21:29:00Z</dcterms:created>
  <dcterms:modified xsi:type="dcterms:W3CDTF">2026-07-11T19:49:00Z</dcterms:modified>
</cp:coreProperties>
</file>